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A7F9" w14:textId="5D9800D7" w:rsidR="00E21751" w:rsidRDefault="00000F25">
      <w:pPr>
        <w:rPr>
          <w:sz w:val="28"/>
          <w:szCs w:val="28"/>
        </w:rPr>
      </w:pPr>
      <w:bookmarkStart w:id="0" w:name="_GoBack"/>
      <w:bookmarkEnd w:id="0"/>
      <w:r>
        <w:rPr>
          <w:sz w:val="28"/>
          <w:szCs w:val="28"/>
        </w:rPr>
        <w:t>Minutes of the Regular Meeting held January 9, 2020 ____________________</w:t>
      </w:r>
    </w:p>
    <w:p w14:paraId="2B65291E" w14:textId="76D56AF0" w:rsidR="00000F25" w:rsidRDefault="00000F25">
      <w:pPr>
        <w:rPr>
          <w:sz w:val="28"/>
          <w:szCs w:val="28"/>
        </w:rPr>
      </w:pPr>
      <w:r>
        <w:rPr>
          <w:sz w:val="28"/>
          <w:szCs w:val="28"/>
        </w:rPr>
        <w:t>The meeting was called to order at 7:00 pm by Supervisor Scott Mills. Board Members Present: Clerk Patricia Korpi, Treasurer George Miljour and Trustees Stephanie Gallion and James Korpi.</w:t>
      </w:r>
    </w:p>
    <w:p w14:paraId="74745FB0" w14:textId="146CD44A" w:rsidR="00000F25" w:rsidRDefault="00000F25">
      <w:pPr>
        <w:rPr>
          <w:sz w:val="28"/>
          <w:szCs w:val="28"/>
        </w:rPr>
      </w:pPr>
      <w:r>
        <w:rPr>
          <w:sz w:val="28"/>
          <w:szCs w:val="28"/>
        </w:rPr>
        <w:t>M/S/C-SG/JK “to approve agenda as written”.</w:t>
      </w:r>
    </w:p>
    <w:p w14:paraId="2E18E9B5" w14:textId="32776FF9" w:rsidR="00000F25" w:rsidRDefault="00000F25">
      <w:pPr>
        <w:rPr>
          <w:sz w:val="28"/>
          <w:szCs w:val="28"/>
        </w:rPr>
      </w:pPr>
      <w:r>
        <w:rPr>
          <w:sz w:val="28"/>
          <w:szCs w:val="28"/>
        </w:rPr>
        <w:t>Public Comment was made available.</w:t>
      </w:r>
    </w:p>
    <w:p w14:paraId="2B0F5F8D" w14:textId="3FD38C10" w:rsidR="00000F25" w:rsidRDefault="00A82B74">
      <w:pPr>
        <w:rPr>
          <w:sz w:val="28"/>
          <w:szCs w:val="28"/>
        </w:rPr>
      </w:pPr>
      <w:r>
        <w:rPr>
          <w:sz w:val="28"/>
          <w:szCs w:val="28"/>
        </w:rPr>
        <w:t>Several residents asked about what was in the plans for reducing the budget since Cliffs is no longer paying Specific Ore Tax for the Empire Mine. There were suggestions about contracting garbage, selling Twp. Property, reducing streetlights, millage for library, and providing snow removal.</w:t>
      </w:r>
    </w:p>
    <w:p w14:paraId="31B108B2" w14:textId="3EC6C084" w:rsidR="00A82B74" w:rsidRDefault="00A82B74">
      <w:pPr>
        <w:rPr>
          <w:sz w:val="28"/>
          <w:szCs w:val="28"/>
        </w:rPr>
      </w:pPr>
      <w:r>
        <w:rPr>
          <w:sz w:val="28"/>
          <w:szCs w:val="28"/>
        </w:rPr>
        <w:t xml:space="preserve">M/S/C-GM/SG “to appoint Taylor Nellist and Pauline Bedwell to the Planning </w:t>
      </w:r>
      <w:r w:rsidR="005338B5">
        <w:rPr>
          <w:sz w:val="28"/>
          <w:szCs w:val="28"/>
        </w:rPr>
        <w:t>Commission”.</w:t>
      </w:r>
    </w:p>
    <w:p w14:paraId="6AC392FA" w14:textId="3820A23C" w:rsidR="005338B5" w:rsidRDefault="005338B5">
      <w:pPr>
        <w:rPr>
          <w:sz w:val="28"/>
          <w:szCs w:val="28"/>
        </w:rPr>
      </w:pPr>
      <w:r>
        <w:rPr>
          <w:sz w:val="28"/>
          <w:szCs w:val="28"/>
        </w:rPr>
        <w:t>M/S/C-GM/SG “to pay the bills”.</w:t>
      </w:r>
    </w:p>
    <w:p w14:paraId="56FCA63F" w14:textId="38B14ECD" w:rsidR="005338B5" w:rsidRPr="00000F25" w:rsidRDefault="005338B5">
      <w:pPr>
        <w:rPr>
          <w:sz w:val="28"/>
          <w:szCs w:val="28"/>
        </w:rPr>
      </w:pPr>
      <w:r>
        <w:rPr>
          <w:sz w:val="28"/>
          <w:szCs w:val="28"/>
        </w:rPr>
        <w:t>M/S/CJK/GM “to adjourn” 7:32 pm</w:t>
      </w:r>
    </w:p>
    <w:sectPr w:rsidR="005338B5" w:rsidRPr="0000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25"/>
    <w:rsid w:val="00000F25"/>
    <w:rsid w:val="005338B5"/>
    <w:rsid w:val="00A82B74"/>
    <w:rsid w:val="00E2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A0BE"/>
  <w15:chartTrackingRefBased/>
  <w15:docId w15:val="{58CCF219-1575-465F-BA83-BABD531A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6B3C-498E-48CB-8EC8-9655A945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2020-02-13T13:55:00Z</cp:lastPrinted>
  <dcterms:created xsi:type="dcterms:W3CDTF">2020-02-13T13:33:00Z</dcterms:created>
  <dcterms:modified xsi:type="dcterms:W3CDTF">2020-02-13T13:55:00Z</dcterms:modified>
</cp:coreProperties>
</file>