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EC" w:rsidRDefault="009222EC">
      <w:pPr>
        <w:rPr>
          <w:sz w:val="28"/>
          <w:szCs w:val="28"/>
        </w:rPr>
      </w:pPr>
      <w:r>
        <w:rPr>
          <w:sz w:val="28"/>
          <w:szCs w:val="28"/>
        </w:rPr>
        <w:t>Minutes of the regular meeting held January 11 2018______________________</w:t>
      </w:r>
    </w:p>
    <w:p w:rsidR="009222EC" w:rsidRDefault="009222EC">
      <w:pPr>
        <w:rPr>
          <w:sz w:val="24"/>
          <w:szCs w:val="24"/>
        </w:rPr>
      </w:pPr>
    </w:p>
    <w:p w:rsidR="009222EC" w:rsidRDefault="009222EC">
      <w:pPr>
        <w:rPr>
          <w:sz w:val="24"/>
          <w:szCs w:val="24"/>
        </w:rPr>
      </w:pPr>
      <w:r>
        <w:rPr>
          <w:sz w:val="24"/>
          <w:szCs w:val="24"/>
        </w:rPr>
        <w:t>The meeting was called to order at 7:00 pm by Supervisor Scott Mills. Other board members present: Clerk Patricia Korpi, Treasurer George Miljour and Trustees Stephanie Gallion and James Korpi.</w:t>
      </w:r>
    </w:p>
    <w:p w:rsidR="009222EC" w:rsidRDefault="009222EC">
      <w:pPr>
        <w:rPr>
          <w:sz w:val="24"/>
          <w:szCs w:val="24"/>
        </w:rPr>
      </w:pPr>
      <w:r>
        <w:rPr>
          <w:sz w:val="24"/>
          <w:szCs w:val="24"/>
        </w:rPr>
        <w:t>M/S/C-SG/JK “to approve agenda”</w:t>
      </w:r>
    </w:p>
    <w:p w:rsidR="009222EC" w:rsidRDefault="009222EC">
      <w:pPr>
        <w:rPr>
          <w:sz w:val="24"/>
          <w:szCs w:val="24"/>
        </w:rPr>
      </w:pPr>
      <w:r>
        <w:rPr>
          <w:sz w:val="24"/>
          <w:szCs w:val="24"/>
        </w:rPr>
        <w:t>M/S/C-JK/GM “to approve minutes from December”</w:t>
      </w:r>
    </w:p>
    <w:p w:rsidR="009222EC" w:rsidRDefault="009222EC">
      <w:pPr>
        <w:rPr>
          <w:sz w:val="24"/>
          <w:szCs w:val="24"/>
        </w:rPr>
      </w:pPr>
      <w:r>
        <w:rPr>
          <w:sz w:val="24"/>
          <w:szCs w:val="24"/>
        </w:rPr>
        <w:t>Department reports were read.</w:t>
      </w:r>
    </w:p>
    <w:p w:rsidR="009222EC" w:rsidRDefault="009222EC">
      <w:pPr>
        <w:rPr>
          <w:sz w:val="24"/>
          <w:szCs w:val="24"/>
        </w:rPr>
      </w:pPr>
      <w:r>
        <w:rPr>
          <w:sz w:val="24"/>
          <w:szCs w:val="24"/>
        </w:rPr>
        <w:t>M/S/C-SG/JK “to approve EMS officers as follows: Director Lisa Mills, Training Officer John Richards and Equipment Officer Scott Mills.</w:t>
      </w:r>
    </w:p>
    <w:p w:rsidR="009222EC" w:rsidRDefault="009222EC">
      <w:pPr>
        <w:rPr>
          <w:sz w:val="24"/>
          <w:szCs w:val="24"/>
        </w:rPr>
      </w:pPr>
      <w:r>
        <w:rPr>
          <w:sz w:val="24"/>
          <w:szCs w:val="24"/>
        </w:rPr>
        <w:t>M/S/C-PK/GM “to purchase new snow flap for plow for $180.00”</w:t>
      </w:r>
    </w:p>
    <w:p w:rsidR="009222EC" w:rsidRDefault="009222EC">
      <w:pPr>
        <w:rPr>
          <w:sz w:val="24"/>
          <w:szCs w:val="24"/>
        </w:rPr>
      </w:pPr>
      <w:r>
        <w:rPr>
          <w:sz w:val="24"/>
          <w:szCs w:val="24"/>
        </w:rPr>
        <w:t>During Public Comment Mr. Geno Girding expressed interest in purchasing property in Richmond Township to have a mariju</w:t>
      </w:r>
      <w:r w:rsidR="001E37B4">
        <w:rPr>
          <w:sz w:val="24"/>
          <w:szCs w:val="24"/>
        </w:rPr>
        <w:t>ana growing operation.</w:t>
      </w:r>
    </w:p>
    <w:p w:rsidR="001E37B4" w:rsidRDefault="001E37B4">
      <w:pPr>
        <w:rPr>
          <w:sz w:val="24"/>
          <w:szCs w:val="24"/>
        </w:rPr>
      </w:pPr>
      <w:r>
        <w:rPr>
          <w:sz w:val="24"/>
          <w:szCs w:val="24"/>
        </w:rPr>
        <w:t>Zoning Administrator Al Pierce explained what had to be done to current ordinance to identify the districts that will allow it and it will still be required to get a conditional use permit to proceed. The board asked Mr. Pierce to get more information for the next meeting.</w:t>
      </w:r>
    </w:p>
    <w:p w:rsidR="001E37B4" w:rsidRDefault="001E37B4">
      <w:pPr>
        <w:rPr>
          <w:sz w:val="24"/>
          <w:szCs w:val="24"/>
        </w:rPr>
      </w:pPr>
      <w:r>
        <w:rPr>
          <w:sz w:val="24"/>
          <w:szCs w:val="24"/>
        </w:rPr>
        <w:t>M/S/C-GM/PK “to approve language for renewal of 2 mills for general operations for 5 years”</w:t>
      </w:r>
    </w:p>
    <w:p w:rsidR="001E37B4" w:rsidRDefault="001E37B4">
      <w:pPr>
        <w:rPr>
          <w:sz w:val="24"/>
          <w:szCs w:val="24"/>
        </w:rPr>
      </w:pPr>
      <w:r>
        <w:rPr>
          <w:sz w:val="24"/>
          <w:szCs w:val="24"/>
        </w:rPr>
        <w:t>Second Public Comment was made available</w:t>
      </w:r>
    </w:p>
    <w:p w:rsidR="001E37B4" w:rsidRDefault="001E37B4">
      <w:pPr>
        <w:rPr>
          <w:sz w:val="24"/>
          <w:szCs w:val="24"/>
        </w:rPr>
      </w:pPr>
      <w:r>
        <w:rPr>
          <w:sz w:val="24"/>
          <w:szCs w:val="24"/>
        </w:rPr>
        <w:t>M/S/C-SG/GM “to pay the bills”</w:t>
      </w:r>
    </w:p>
    <w:p w:rsidR="001E37B4" w:rsidRPr="009222EC" w:rsidRDefault="001E37B4">
      <w:pPr>
        <w:rPr>
          <w:sz w:val="24"/>
          <w:szCs w:val="24"/>
        </w:rPr>
      </w:pPr>
      <w:r>
        <w:rPr>
          <w:sz w:val="24"/>
          <w:szCs w:val="24"/>
        </w:rPr>
        <w:t>M/S/C-SG/JK “to adjourn” 7:39 PM</w:t>
      </w:r>
      <w:bookmarkStart w:id="0" w:name="_GoBack"/>
      <w:bookmarkEnd w:id="0"/>
    </w:p>
    <w:sectPr w:rsidR="001E37B4" w:rsidRPr="00922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EC"/>
    <w:rsid w:val="001E37B4"/>
    <w:rsid w:val="006371C4"/>
    <w:rsid w:val="0092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DC3CE-36F7-411F-8B09-AD8FE954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2018-02-07T14:20:00Z</cp:lastPrinted>
  <dcterms:created xsi:type="dcterms:W3CDTF">2018-02-07T14:01:00Z</dcterms:created>
  <dcterms:modified xsi:type="dcterms:W3CDTF">2018-02-07T14:21:00Z</dcterms:modified>
</cp:coreProperties>
</file>